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F4C4" w14:textId="77777777" w:rsidR="00EE1E38" w:rsidRPr="00613926" w:rsidRDefault="00EE1E38" w:rsidP="00EE1E38">
      <w:pPr>
        <w:spacing w:after="0" w:line="240" w:lineRule="auto"/>
        <w:rPr>
          <w:rFonts w:ascii="Arial" w:hAnsi="Arial" w:cs="Arial"/>
          <w:color w:val="000000"/>
        </w:rPr>
      </w:pPr>
      <w:r w:rsidRPr="00613926">
        <w:rPr>
          <w:rFonts w:ascii="Arial" w:hAnsi="Arial" w:cs="Arial"/>
          <w:color w:val="000000"/>
        </w:rPr>
        <w:t>………………………………………..</w:t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</w:p>
    <w:p w14:paraId="0E813792" w14:textId="3AA22E1F" w:rsidR="00EE1E38" w:rsidRPr="00254524" w:rsidRDefault="00EE1E38" w:rsidP="0025452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A6B76">
        <w:rPr>
          <w:rFonts w:ascii="Arial" w:hAnsi="Arial" w:cs="Arial"/>
          <w:color w:val="000000"/>
          <w:sz w:val="16"/>
          <w:szCs w:val="16"/>
        </w:rPr>
        <w:t xml:space="preserve">  imię i nazwisko składającego oświadczenie</w:t>
      </w: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</w:t>
      </w:r>
    </w:p>
    <w:p w14:paraId="0E3D98F6" w14:textId="6C7579E5" w:rsidR="00EE1E38" w:rsidRPr="00657BE8" w:rsidRDefault="00C9287E" w:rsidP="00C9287E">
      <w:pPr>
        <w:ind w:left="3540" w:firstLine="70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EE1E38" w:rsidRPr="00657BE8">
        <w:rPr>
          <w:rFonts w:ascii="Arial" w:hAnsi="Arial" w:cs="Arial"/>
          <w:b/>
          <w:color w:val="000000"/>
          <w:sz w:val="24"/>
          <w:szCs w:val="24"/>
        </w:rPr>
        <w:t>Dyrektor</w:t>
      </w:r>
    </w:p>
    <w:p w14:paraId="6C21BC54" w14:textId="77777777" w:rsidR="00EE1E38" w:rsidRPr="00686D1F" w:rsidRDefault="00EE1E38" w:rsidP="00EE1E38">
      <w:pPr>
        <w:rPr>
          <w:rFonts w:ascii="Arial" w:hAnsi="Arial" w:cs="Arial"/>
          <w:bCs/>
          <w:color w:val="000000"/>
          <w:sz w:val="16"/>
          <w:szCs w:val="16"/>
        </w:rPr>
      </w:pP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</w:rPr>
        <w:tab/>
        <w:t xml:space="preserve">   </w:t>
      </w: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</w:rPr>
        <w:tab/>
      </w:r>
      <w:r w:rsidRPr="00686D1F">
        <w:rPr>
          <w:rFonts w:ascii="Arial" w:hAnsi="Arial" w:cs="Arial"/>
          <w:bCs/>
          <w:color w:val="000000"/>
          <w:sz w:val="16"/>
          <w:szCs w:val="16"/>
        </w:rPr>
        <w:t>………………..………………………………..…</w:t>
      </w:r>
    </w:p>
    <w:p w14:paraId="6542CDBC" w14:textId="77777777" w:rsidR="00EE1E38" w:rsidRPr="00686D1F" w:rsidRDefault="00EE1E38" w:rsidP="00254524">
      <w:pPr>
        <w:ind w:left="4248" w:firstLine="708"/>
        <w:rPr>
          <w:rFonts w:ascii="Arial" w:hAnsi="Arial" w:cs="Arial"/>
          <w:bCs/>
          <w:color w:val="000000"/>
          <w:sz w:val="16"/>
          <w:szCs w:val="16"/>
        </w:rPr>
      </w:pPr>
      <w:r w:rsidRPr="00686D1F">
        <w:rPr>
          <w:rFonts w:ascii="Arial" w:hAnsi="Arial" w:cs="Arial"/>
          <w:bCs/>
          <w:color w:val="000000"/>
          <w:sz w:val="16"/>
          <w:szCs w:val="16"/>
        </w:rPr>
        <w:t>………………..…………………………..………</w:t>
      </w:r>
    </w:p>
    <w:p w14:paraId="4EDBA2CD" w14:textId="4FE57EB2" w:rsidR="00EE1E38" w:rsidRPr="00613926" w:rsidRDefault="00EE1E38" w:rsidP="00EE1E38">
      <w:pPr>
        <w:ind w:left="2832" w:firstLine="708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            </w:t>
      </w:r>
      <w:r w:rsidRPr="00613926">
        <w:rPr>
          <w:rFonts w:ascii="Arial" w:hAnsi="Arial" w:cs="Arial"/>
          <w:b/>
          <w:color w:val="000000"/>
        </w:rPr>
        <w:tab/>
      </w:r>
      <w:r w:rsidRPr="00657BE8">
        <w:rPr>
          <w:rFonts w:ascii="Arial" w:hAnsi="Arial" w:cs="Arial"/>
          <w:b/>
          <w:color w:val="000000"/>
          <w:sz w:val="24"/>
          <w:szCs w:val="24"/>
        </w:rPr>
        <w:t>w</w:t>
      </w:r>
      <w:r w:rsidRPr="00613926">
        <w:rPr>
          <w:rFonts w:ascii="Arial" w:hAnsi="Arial" w:cs="Arial"/>
          <w:b/>
          <w:color w:val="000000"/>
        </w:rPr>
        <w:t xml:space="preserve"> </w:t>
      </w:r>
      <w:r w:rsidRPr="00686D1F">
        <w:rPr>
          <w:rFonts w:ascii="Arial" w:hAnsi="Arial" w:cs="Arial"/>
          <w:bCs/>
          <w:color w:val="000000"/>
          <w:sz w:val="16"/>
          <w:szCs w:val="16"/>
        </w:rPr>
        <w:t>………………………………………………..</w:t>
      </w:r>
    </w:p>
    <w:p w14:paraId="5B0175D4" w14:textId="77777777" w:rsidR="00EE1E38" w:rsidRPr="00613926" w:rsidRDefault="00EE1E38" w:rsidP="00EE1E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2121A4F" w14:textId="77777777" w:rsidR="00EE1E38" w:rsidRPr="00657BE8" w:rsidRDefault="00EE1E38" w:rsidP="00EE1E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7BE8">
        <w:rPr>
          <w:rFonts w:ascii="Arial" w:hAnsi="Arial" w:cs="Arial"/>
          <w:b/>
          <w:color w:val="000000"/>
          <w:sz w:val="20"/>
          <w:szCs w:val="20"/>
        </w:rPr>
        <w:t>Wniosek o przyjęcie dziecka do przedszkola / oddziału przedszkolnego w szkole podstawowej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  <w:r w:rsidRPr="00657BE8">
        <w:rPr>
          <w:rFonts w:ascii="Arial" w:hAnsi="Arial" w:cs="Arial"/>
          <w:b/>
          <w:color w:val="000000"/>
          <w:sz w:val="20"/>
          <w:szCs w:val="20"/>
        </w:rPr>
        <w:t xml:space="preserve"> w placówkach oświatowych Gminy Zblewo</w:t>
      </w:r>
    </w:p>
    <w:p w14:paraId="6B882FCC" w14:textId="77777777" w:rsidR="00EE1E38" w:rsidRPr="00613926" w:rsidRDefault="00EE1E38" w:rsidP="00EE1E3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*Niewłaściwe skreślić</w:t>
      </w:r>
    </w:p>
    <w:p w14:paraId="629EA2EA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14:paraId="7ADCC3F2" w14:textId="77777777" w:rsidR="00EE1E38" w:rsidRPr="00613926" w:rsidRDefault="00EE1E38" w:rsidP="00EE1E38">
      <w:pPr>
        <w:ind w:firstLine="708"/>
        <w:rPr>
          <w:rFonts w:ascii="Arial" w:hAnsi="Arial" w:cs="Arial"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>(Tabelę należy wypełnić komputerowo lub czytelnie literami drukowanymi)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732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EE1E38" w:rsidRPr="00613926" w14:paraId="2E672537" w14:textId="77777777" w:rsidTr="00E715FB">
        <w:trPr>
          <w:trHeight w:val="4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C0F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B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92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41BA9E9" w14:textId="77777777" w:rsidTr="00E715FB">
        <w:trPr>
          <w:trHeight w:val="40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3B9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AC1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331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D4FF4A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4B0D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3.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11DB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PESEL kandydata</w:t>
            </w:r>
          </w:p>
          <w:p w14:paraId="1DB7DA20" w14:textId="77777777" w:rsidR="00EE1E38" w:rsidRPr="00613926" w:rsidRDefault="00EE1E38" w:rsidP="00E715FB">
            <w:pPr>
              <w:rPr>
                <w:i/>
                <w:color w:val="000000"/>
                <w:sz w:val="16"/>
                <w:szCs w:val="16"/>
              </w:rPr>
            </w:pPr>
            <w:r w:rsidRPr="00613926">
              <w:rPr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14:paraId="3137AFC1" w14:textId="77777777" w:rsidR="00EE1E38" w:rsidRPr="00613926" w:rsidRDefault="00EE1E38" w:rsidP="00E715FB">
            <w:pPr>
              <w:rPr>
                <w:i/>
                <w:color w:val="000000"/>
                <w:sz w:val="16"/>
                <w:szCs w:val="16"/>
              </w:rPr>
            </w:pPr>
            <w:r w:rsidRPr="00613926">
              <w:rPr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72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A41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D7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6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80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4CA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25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C27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3A1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D9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BFC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5ACAB1C" w14:textId="77777777" w:rsidTr="00E715FB">
        <w:trPr>
          <w:trHeight w:val="25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56A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D93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7D6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872654F" w14:textId="77777777" w:rsidTr="00E715FB">
        <w:trPr>
          <w:trHeight w:val="41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405E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4.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EE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C11" w14:textId="77777777" w:rsidR="00EE1E38" w:rsidRPr="00613926" w:rsidRDefault="00EE1E38" w:rsidP="00E715FB">
            <w:pPr>
              <w:jc w:val="center"/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473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43CCA094" w14:textId="77777777" w:rsidTr="00E715FB">
        <w:trPr>
          <w:trHeight w:val="363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71F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78E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4BC" w14:textId="77777777" w:rsidR="00EE1E38" w:rsidRPr="00613926" w:rsidRDefault="00EE1E38" w:rsidP="00E715FB">
            <w:pPr>
              <w:jc w:val="center"/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DC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352A9864" w14:textId="77777777" w:rsidTr="00E715FB">
        <w:trPr>
          <w:trHeight w:val="345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2895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5.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954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zamieszkania </w:t>
            </w:r>
          </w:p>
          <w:p w14:paraId="5E2A7526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rodziców i kandydata </w:t>
            </w:r>
          </w:p>
          <w:p w14:paraId="1DDD2C44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10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94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4F7C6D9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0A45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E005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95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FE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7B5C88B5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0FAD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269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C02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7E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33D082A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140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3B8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8D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E6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1EFECB83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FE97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t>6.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CC3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zameldowania </w:t>
            </w:r>
          </w:p>
          <w:p w14:paraId="77A7EA6B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kandydata jeśli jest różny </w:t>
            </w:r>
          </w:p>
          <w:p w14:paraId="7FD8F5CA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color w:val="000000"/>
                <w:sz w:val="20"/>
                <w:szCs w:val="20"/>
              </w:rPr>
              <w:t>od adresu wskazanego w pkt 5</w:t>
            </w:r>
          </w:p>
          <w:p w14:paraId="415A4E6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ACC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A9B26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852C0A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7BD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7B83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1FDD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41DE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53295C4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D329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957A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2B0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B73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FC680AD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5B22F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9D39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802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457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35C199B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719E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t>7.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B582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zamieszkania </w:t>
            </w:r>
          </w:p>
          <w:p w14:paraId="5BC2007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ojca / matki</w:t>
            </w:r>
            <w:r w:rsidRPr="00613926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color w:val="000000"/>
                <w:sz w:val="20"/>
                <w:szCs w:val="20"/>
              </w:rPr>
              <w:t xml:space="preserve"> jeśli jest różny </w:t>
            </w:r>
          </w:p>
          <w:p w14:paraId="3C998118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color w:val="000000"/>
                <w:sz w:val="20"/>
                <w:szCs w:val="20"/>
              </w:rPr>
              <w:t>od adresu wskazanego w pkt 5</w:t>
            </w:r>
          </w:p>
          <w:p w14:paraId="67FA4CB5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B78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DF4F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184590A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D36C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B1F3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775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2A0F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323EF96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BB70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734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6DF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5F0B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48E5CEE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6DB6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A6A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2003B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B8EB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24DE92D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9BAF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lastRenderedPageBreak/>
              <w:t>8.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56A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poczty elektronicznej </w:t>
            </w:r>
          </w:p>
          <w:p w14:paraId="1ABD027D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234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  <w:p w14:paraId="25F6C7D7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384F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Telefon do kontaktu</w:t>
            </w:r>
          </w:p>
          <w:p w14:paraId="1E45E0D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EC58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5571546" w14:textId="77777777" w:rsidTr="00E715FB">
        <w:trPr>
          <w:trHeight w:val="25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2AE7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CBAB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1A3E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C1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D9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6EC3FAF" w14:textId="77777777" w:rsidTr="00E715FB">
        <w:trPr>
          <w:trHeight w:val="273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7DC6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F0DA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8CB9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718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CCC3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520AB77B" w14:textId="77777777" w:rsidTr="00E715FB">
        <w:trPr>
          <w:trHeight w:val="211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DAD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E7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6A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6FD0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CA46CC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</w:tbl>
    <w:p w14:paraId="002DCC71" w14:textId="77777777" w:rsidR="00EE1E38" w:rsidRPr="00613926" w:rsidRDefault="00EE1E38" w:rsidP="00EE1E38">
      <w:pPr>
        <w:rPr>
          <w:rFonts w:ascii="Arial" w:hAnsi="Arial" w:cs="Arial"/>
          <w:i/>
          <w:color w:val="000000"/>
          <w:sz w:val="16"/>
          <w:szCs w:val="16"/>
        </w:rPr>
      </w:pPr>
    </w:p>
    <w:p w14:paraId="7808CDF5" w14:textId="77777777" w:rsidR="00EE1E38" w:rsidRPr="00613926" w:rsidRDefault="00EE1E38" w:rsidP="002E4E0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      Informacja o złożeniu wniosku o przyjęcie kandydata do publicznych jednostek prowadzących wychowanie przedszkolne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14:paraId="04D23814" w14:textId="77777777" w:rsidR="00EE1E38" w:rsidRPr="00613926" w:rsidRDefault="00EE1E38" w:rsidP="00EE1E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0FBE13BC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Pierwszy wybór</w:t>
      </w:r>
    </w:p>
    <w:p w14:paraId="0A07DD2E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ABCE4EE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6BA779A4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2F27A19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7B42CBBF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Drugi wybór</w:t>
      </w:r>
    </w:p>
    <w:p w14:paraId="4C8F6735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7729CE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5A8B9D99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929E7A6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17A8A8D1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Trzeci wybór</w:t>
      </w:r>
    </w:p>
    <w:p w14:paraId="3C6127C7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63FCC90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0897B743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36888DE0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Informacja o spełnianiu kryteriów określonych w ustawie prawo oświatowe i załącznikach do wniosku potwierdzających ich spełnianie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14:paraId="2FB7AC28" w14:textId="77777777" w:rsidR="00EE1E38" w:rsidRPr="00613926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>* we właściwej rubryce (Tak/Nie), przy każdym z poniższych kryteriów wstaw znak X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4961"/>
        <w:gridCol w:w="709"/>
        <w:gridCol w:w="709"/>
      </w:tblGrid>
      <w:tr w:rsidR="00EE1E38" w:rsidRPr="00613926" w14:paraId="255951FE" w14:textId="77777777" w:rsidTr="00E715FB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F2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F78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E2C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DB8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401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*) </w:t>
            </w:r>
          </w:p>
        </w:tc>
      </w:tr>
      <w:tr w:rsidR="00EE1E38" w:rsidRPr="00613926" w14:paraId="04CD903F" w14:textId="77777777" w:rsidTr="00E715FB">
        <w:trPr>
          <w:trHeight w:val="2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461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8A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2FB" w14:textId="77777777" w:rsidR="00EE1E38" w:rsidRPr="00613926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  <w:r w:rsidRPr="00613926">
              <w:rPr>
                <w:rStyle w:val="Odwoanieprzypisudolnego"/>
                <w:rFonts w:ascii="Arial" w:hAnsi="Arial" w:cs="Arial"/>
                <w:b/>
                <w:color w:val="000000"/>
                <w:sz w:val="18"/>
                <w:szCs w:val="18"/>
              </w:rPr>
              <w:footnoteReference w:id="4"/>
            </w: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 xml:space="preserve"> 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47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62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5E2FD358" w14:textId="77777777" w:rsidTr="00E715FB">
        <w:trPr>
          <w:trHeight w:val="11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376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703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35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7DA66FB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133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84C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30A33CA4" w14:textId="77777777" w:rsidTr="00E715FB">
        <w:trPr>
          <w:trHeight w:val="10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AFF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549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3AE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76C2F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A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C9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2A1A734B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125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971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obojga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rodziców kandydata</w:t>
            </w:r>
          </w:p>
          <w:p w14:paraId="5EC69C4F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C9D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Orzeczenia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1243475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06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11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7E1C6CBE" w14:textId="77777777" w:rsidTr="00E715FB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4CB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3B3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Niepełnosprawność </w:t>
            </w:r>
          </w:p>
          <w:p w14:paraId="6774DFB4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8E4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91126E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EF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53D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1E5915C9" w14:textId="77777777" w:rsidTr="00E715FB">
        <w:trPr>
          <w:trHeight w:val="4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55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A8B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F9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Prawomocny wyrok sądu rodzinnego orzekający rozwód lub separację lub akt zgonu </w:t>
            </w: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oraz oświadczenie 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o samotnym wychowywaniu dziecka oraz niewychowywaniu żadnego dziecka wspólnie z jego rodzicem </w:t>
            </w:r>
          </w:p>
          <w:p w14:paraId="0EEE3515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kopia poświadczona „za  zgodność z oryginałem  przez rodzica kandydata”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A10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E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7939BD6D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177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D15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2DB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 poświadczający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objęcie dziecka pieczą zastępczą zgodnie z ustawą z dnia 9 czerwca 2011 r. o wspieraniu rodziny i systemie pieczy zastępczej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r. poz.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821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A8E0630" w14:textId="77777777" w:rsidR="00EE1E38" w:rsidRPr="00613926" w:rsidRDefault="00EE1E38" w:rsidP="00E715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5FB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028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2D99E6E" w14:textId="000461FB" w:rsidR="00EE1E38" w:rsidRPr="00613926" w:rsidRDefault="00EE1E38" w:rsidP="00E043DE">
      <w:pPr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lastRenderedPageBreak/>
        <w:t>Do wniosku dołączam  dokumenty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5"/>
      </w:r>
      <w:r w:rsidRPr="00613926">
        <w:rPr>
          <w:rFonts w:ascii="Arial" w:hAnsi="Arial" w:cs="Arial"/>
          <w:color w:val="000000"/>
          <w:sz w:val="20"/>
          <w:szCs w:val="20"/>
        </w:rPr>
        <w:t xml:space="preserve"> potwierdzające spełnianie kryterium wymienionego w punkcie ………........</w:t>
      </w:r>
    </w:p>
    <w:p w14:paraId="119F9FDB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Informacja o spełnianiu kryteriów ustalonych przez organ prowadzący 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6"/>
      </w:r>
    </w:p>
    <w:p w14:paraId="33C44962" w14:textId="77777777" w:rsidR="00EE1E38" w:rsidRPr="00613926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0C40109E" w14:textId="77777777" w:rsidR="00EE1E38" w:rsidRPr="00613926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>* we właściwej rubryce (Tak/Nie), przy każdym z kryteriów wstaw znak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126"/>
        <w:gridCol w:w="992"/>
        <w:gridCol w:w="851"/>
      </w:tblGrid>
      <w:tr w:rsidR="00EE1E38" w:rsidRPr="00613926" w14:paraId="3B067792" w14:textId="77777777" w:rsidTr="00E715FB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2FA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F6D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317DE1B0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A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E7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DF05C2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98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57F95F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</w:tr>
      <w:tr w:rsidR="00EE1E38" w:rsidRPr="00613926" w14:paraId="21B2B682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F83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68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Dziecko realizuje obowiązkowe roczne przygotowanie przedszkolne.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78ED4" w14:textId="77777777" w:rsidR="00EE1E38" w:rsidRPr="004F608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6C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C4F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E38" w:rsidRPr="00613926" w14:paraId="1E392007" w14:textId="77777777" w:rsidTr="00E715FB">
        <w:trPr>
          <w:trHeight w:val="6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A9A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AA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Rodzic/rodzice kandydata pracują, prowadzą gospodarstwo rolne lub działalność gospodarczą.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DA1543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83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B4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442BC8A7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B98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1E5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Rodzeństwo kandydata w roku szkolnym, na który prowadzona jest rekrutacja, będzie uczęszczało do tego samego przedszkola / oddziału przedszkolnego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D991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01CB4E52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D9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33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69A6B510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4AF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B7F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zamieszkuje w obwodzie szkoły podstawowej, w którym znajduje się przedszkole /oddział przedszkolny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9C86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35787BCD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702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92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1C3244B4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AFE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67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posiada rodzeństwo w wieku do 6 lat.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6FE9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2D8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0F6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5E5DB79E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DE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B7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wychowuje się w rodzinie objętej nadzorem kuratorskim lub wsparciem asystenta rodziny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58D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7A7407D2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F2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65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C5A0695" w14:textId="77777777" w:rsidR="00EE1E38" w:rsidRDefault="00EE1E38" w:rsidP="00EE1E38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BB6855" w14:textId="5D26CADD" w:rsidR="00EE1E38" w:rsidRPr="00613926" w:rsidRDefault="00EE1E38" w:rsidP="00EE1E38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Do wniosku dołączam  oświadczenie/a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7"/>
      </w:r>
      <w:r w:rsidRPr="00613926">
        <w:rPr>
          <w:rFonts w:ascii="Arial" w:hAnsi="Arial" w:cs="Arial"/>
          <w:color w:val="000000"/>
          <w:sz w:val="20"/>
          <w:szCs w:val="20"/>
        </w:rPr>
        <w:t xml:space="preserve"> o spełnianiu kryteriów wymienionych w</w:t>
      </w:r>
      <w:r w:rsidR="00E043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hAnsi="Arial" w:cs="Arial"/>
          <w:color w:val="000000"/>
          <w:sz w:val="20"/>
          <w:szCs w:val="20"/>
        </w:rPr>
        <w:t>punkcie/</w:t>
      </w:r>
      <w:proofErr w:type="spellStart"/>
      <w:r w:rsidRPr="00613926">
        <w:rPr>
          <w:rFonts w:ascii="Arial" w:hAnsi="Arial" w:cs="Arial"/>
          <w:color w:val="000000"/>
          <w:sz w:val="20"/>
          <w:szCs w:val="20"/>
        </w:rPr>
        <w:t>tach</w:t>
      </w:r>
      <w:proofErr w:type="spellEnd"/>
      <w:r w:rsidRPr="0061392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3926">
        <w:rPr>
          <w:rFonts w:ascii="Arial" w:hAnsi="Arial" w:cs="Arial"/>
          <w:color w:val="000000"/>
          <w:sz w:val="16"/>
          <w:szCs w:val="16"/>
        </w:rPr>
        <w:t>……</w:t>
      </w:r>
    </w:p>
    <w:p w14:paraId="4CD77084" w14:textId="77777777" w:rsidR="00E043DE" w:rsidRDefault="00E043DE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01A8E" w14:textId="34416BF5" w:rsidR="00EE1E38" w:rsidRPr="00613926" w:rsidRDefault="00EE1E38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3926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14:paraId="4B4778E6" w14:textId="77777777" w:rsidR="00EE1E38" w:rsidRPr="00613926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613926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Pr="00613926">
        <w:rPr>
          <w:rFonts w:ascii="Arial" w:hAnsi="Arial"/>
          <w:color w:val="000000"/>
          <w:sz w:val="20"/>
          <w:szCs w:val="20"/>
        </w:rPr>
        <w:t>ustawy prawo oświatowe z dnia 14 grudnia 2016</w:t>
      </w:r>
      <w:r>
        <w:rPr>
          <w:rFonts w:ascii="Arial" w:hAnsi="Arial"/>
          <w:color w:val="000000"/>
          <w:sz w:val="20"/>
          <w:szCs w:val="20"/>
        </w:rPr>
        <w:t>r.</w:t>
      </w:r>
    </w:p>
    <w:p w14:paraId="0FF5FC0E" w14:textId="77777777" w:rsidR="00EE1E38" w:rsidRPr="00613926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bCs/>
          <w:color w:val="000000"/>
          <w:sz w:val="20"/>
          <w:szCs w:val="20"/>
        </w:rPr>
        <w:t xml:space="preserve">Administratorem danych osobowych zawartych we wniosku oraz załącznikach do wniosku są dyrektorzy przedszkoli, 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oddziałów przedszkolnych przy szkole, </w:t>
      </w:r>
      <w:r w:rsidRPr="00613926">
        <w:rPr>
          <w:rFonts w:ascii="Arial" w:hAnsi="Arial" w:cs="Arial"/>
          <w:bCs/>
          <w:color w:val="000000"/>
          <w:sz w:val="20"/>
          <w:szCs w:val="20"/>
        </w:rPr>
        <w:t>wskazanych w II części wniosku.</w:t>
      </w:r>
    </w:p>
    <w:p w14:paraId="73533D16" w14:textId="77777777" w:rsidR="00FE763D" w:rsidRDefault="00FE763D" w:rsidP="00EE1E3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AD35929" w14:textId="5906C227" w:rsidR="00EE1E38" w:rsidRPr="00613926" w:rsidRDefault="00EE1E38" w:rsidP="00EE1E3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lastRenderedPageBreak/>
        <w:t>Oświadczenia wnioskodawcy</w:t>
      </w:r>
    </w:p>
    <w:p w14:paraId="2A997E14" w14:textId="77777777" w:rsidR="005C6C6C" w:rsidRPr="00F26956" w:rsidRDefault="005C6C6C" w:rsidP="005C6C6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F26956">
        <w:rPr>
          <w:rFonts w:ascii="Arial" w:hAnsi="Arial" w:cs="Arial"/>
          <w:color w:val="000000"/>
          <w:sz w:val="20"/>
          <w:szCs w:val="20"/>
        </w:rPr>
        <w:t>Jestem świadomy odpowiedzialności karnej za złożenie fałszywego oświadczenia.</w:t>
      </w:r>
    </w:p>
    <w:p w14:paraId="5D869E47" w14:textId="77777777" w:rsidR="005C6C6C" w:rsidRPr="00613926" w:rsidRDefault="005C6C6C" w:rsidP="005C6C6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14:paraId="4E68AA07" w14:textId="2E98EF74" w:rsidR="005C6C6C" w:rsidRPr="00613926" w:rsidRDefault="005C6C6C" w:rsidP="005C6C6C">
      <w:pPr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Administratorem danych osobowych zawartych we wniosku oraz załącznikach do wniosku jest (nazwa i adres placówki): ………………………………………</w:t>
      </w:r>
      <w:r>
        <w:rPr>
          <w:rFonts w:ascii="Arial" w:eastAsia="TimesNewRomanPSMT" w:hAnsi="Arial" w:cs="Arial"/>
          <w:bCs/>
          <w:color w:val="000000"/>
          <w:sz w:val="20"/>
          <w:szCs w:val="20"/>
        </w:rPr>
        <w:t>…………………………..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………….,</w:t>
      </w:r>
    </w:p>
    <w:p w14:paraId="204FB3B3" w14:textId="77777777" w:rsidR="005C6C6C" w:rsidRPr="00613926" w:rsidRDefault="005C6C6C" w:rsidP="005C6C6C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613926">
        <w:rPr>
          <w:rFonts w:ascii="Arial" w:hAnsi="Arial" w:cs="Arial"/>
          <w:color w:val="000000"/>
          <w:sz w:val="20"/>
          <w:szCs w:val="20"/>
        </w:rPr>
        <w:t>art. 131 ustawy prawo oświatowe z dnia 14 grudnia 2016r.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14:paraId="2CAD95BF" w14:textId="77777777" w:rsidR="005C6C6C" w:rsidRPr="00613926" w:rsidRDefault="005C6C6C" w:rsidP="005C6C6C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</w:p>
    <w:p w14:paraId="7B235E47" w14:textId="77777777" w:rsidR="00EE1E38" w:rsidRPr="00613926" w:rsidRDefault="00EE1E38" w:rsidP="005C6C6C">
      <w:pPr>
        <w:ind w:left="696"/>
        <w:rPr>
          <w:rFonts w:ascii="Arial" w:hAnsi="Arial" w:cs="Arial"/>
          <w:color w:val="000000"/>
          <w:sz w:val="20"/>
          <w:szCs w:val="20"/>
        </w:rPr>
      </w:pPr>
    </w:p>
    <w:p w14:paraId="16E4CE6B" w14:textId="77777777" w:rsidR="00EE1E38" w:rsidRPr="00613926" w:rsidRDefault="00EE1E38" w:rsidP="00EE1E38">
      <w:pPr>
        <w:rPr>
          <w:rFonts w:ascii="Arial" w:hAnsi="Arial" w:cs="Arial"/>
          <w:color w:val="000000"/>
          <w:sz w:val="20"/>
          <w:szCs w:val="20"/>
        </w:rPr>
      </w:pPr>
    </w:p>
    <w:p w14:paraId="62CFA5D4" w14:textId="77777777" w:rsidR="00EE1E38" w:rsidRPr="00613926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53199061" w14:textId="5A1D0A46" w:rsidR="00EE1E38" w:rsidRPr="00781223" w:rsidRDefault="007B6279" w:rsidP="00631DCC">
      <w:pPr>
        <w:spacing w:after="0"/>
        <w:ind w:left="360" w:firstLine="5733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………….</w:t>
      </w:r>
      <w:r w:rsidR="00EE1E38" w:rsidRPr="00781223">
        <w:rPr>
          <w:rFonts w:ascii="Arial" w:hAnsi="Arial" w:cs="Arial"/>
          <w:b/>
          <w:color w:val="000000"/>
          <w:sz w:val="16"/>
          <w:szCs w:val="16"/>
        </w:rPr>
        <w:t>…………………………………… ……………………………………………</w:t>
      </w:r>
    </w:p>
    <w:p w14:paraId="16C4B554" w14:textId="7AB90C02" w:rsidR="00EE1E38" w:rsidRPr="00613926" w:rsidRDefault="00EE1E38" w:rsidP="00EE1E38">
      <w:pPr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           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Miejscowość i  Data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     Czytelny podpis rodzica/</w:t>
      </w:r>
      <w:proofErr w:type="spellStart"/>
      <w:r w:rsidRPr="00613926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14:paraId="136D1410" w14:textId="77777777" w:rsidR="00EE1E38" w:rsidRPr="00613926" w:rsidRDefault="00EE1E38" w:rsidP="00EE1E38">
      <w:pPr>
        <w:rPr>
          <w:rFonts w:ascii="Arial" w:hAnsi="Arial" w:cs="Arial"/>
          <w:color w:val="000000"/>
          <w:sz w:val="16"/>
          <w:szCs w:val="16"/>
        </w:rPr>
      </w:pPr>
    </w:p>
    <w:p w14:paraId="5AA7544C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059C112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E50CB18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C8C45B7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C5B49D6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52C4DBD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AF31F0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1B9BC7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ECD4A4" w14:textId="77777777" w:rsidR="003F31B7" w:rsidRDefault="003F31B7"/>
    <w:sectPr w:rsidR="003F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C018" w14:textId="77777777" w:rsidR="00C9616D" w:rsidRDefault="00C9616D" w:rsidP="00EE1E38">
      <w:pPr>
        <w:spacing w:after="0" w:line="240" w:lineRule="auto"/>
      </w:pPr>
      <w:r>
        <w:separator/>
      </w:r>
    </w:p>
  </w:endnote>
  <w:endnote w:type="continuationSeparator" w:id="0">
    <w:p w14:paraId="3F85BEAF" w14:textId="77777777" w:rsidR="00C9616D" w:rsidRDefault="00C9616D" w:rsidP="00EE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E045" w14:textId="77777777" w:rsidR="00C9616D" w:rsidRDefault="00C9616D" w:rsidP="00EE1E38">
      <w:pPr>
        <w:spacing w:after="0" w:line="240" w:lineRule="auto"/>
      </w:pPr>
      <w:r>
        <w:separator/>
      </w:r>
    </w:p>
  </w:footnote>
  <w:footnote w:type="continuationSeparator" w:id="0">
    <w:p w14:paraId="717D72FF" w14:textId="77777777" w:rsidR="00C9616D" w:rsidRDefault="00C9616D" w:rsidP="00EE1E38">
      <w:pPr>
        <w:spacing w:after="0" w:line="240" w:lineRule="auto"/>
      </w:pPr>
      <w:r>
        <w:continuationSeparator/>
      </w:r>
    </w:p>
  </w:footnote>
  <w:footnote w:id="1">
    <w:p w14:paraId="7229E3F5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Zgodnie z  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 xml:space="preserve">, wniosek o przyjęcie do publicznego przedszkola, innej formy wychowania przedszkolnego oraz szkoły,  </w:t>
      </w:r>
      <w:r w:rsidRPr="00CA1F56">
        <w:rPr>
          <w:rFonts w:ascii="Arial" w:hAnsi="Arial" w:cs="Arial"/>
          <w:b/>
          <w:sz w:val="12"/>
          <w:szCs w:val="12"/>
        </w:rPr>
        <w:t>może</w:t>
      </w:r>
      <w:r w:rsidRPr="00CA1F56">
        <w:rPr>
          <w:rFonts w:ascii="Arial" w:hAnsi="Arial" w:cs="Arial"/>
          <w:b/>
          <w:bCs/>
          <w:sz w:val="12"/>
          <w:szCs w:val="12"/>
        </w:rPr>
        <w:t xml:space="preserve"> być złożony do nie więcej niż trzech </w:t>
      </w:r>
      <w:r w:rsidRPr="00CA1F56">
        <w:rPr>
          <w:rFonts w:ascii="Arial" w:hAnsi="Arial" w:cs="Arial"/>
          <w:sz w:val="12"/>
          <w:szCs w:val="12"/>
        </w:rPr>
        <w:t>wybranych publicznych przedszkoli, innych form wychowania przedszkolnego, albo szkół (oddziały przedszkolne)….</w:t>
      </w:r>
    </w:p>
    <w:p w14:paraId="4C1B19FA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14:paraId="46C05BE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</w:t>
      </w:r>
      <w:r>
        <w:rPr>
          <w:rFonts w:ascii="Arial" w:hAnsi="Arial" w:cs="Arial"/>
          <w:sz w:val="12"/>
          <w:szCs w:val="12"/>
        </w:rPr>
        <w:t>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14:paraId="5C9326E1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14:paraId="14475DC8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131 ustawy prawo oświatowe</w:t>
      </w:r>
      <w:r w:rsidRPr="00CA1F56">
        <w:rPr>
          <w:rFonts w:ascii="Arial" w:hAnsi="Arial" w:cs="Arial"/>
          <w:sz w:val="12"/>
          <w:szCs w:val="12"/>
        </w:rPr>
        <w:t>, w przypadku większej liczby kandydatów spełniających warunek zamieszkania  na obszarze danej gminy,  niż wolnych miejsc w pierwszym etapie postępowania rekrutacyjnego są brane pod uwagę kryteria wymienione w tabeli. Każde z kryteriów ma jednakową wartość.</w:t>
      </w:r>
    </w:p>
    <w:p w14:paraId="10E5858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Fonts w:ascii="Arial" w:hAnsi="Arial" w:cs="Arial"/>
          <w:sz w:val="12"/>
          <w:szCs w:val="12"/>
        </w:rPr>
        <w:t xml:space="preserve">                      </w:t>
      </w:r>
    </w:p>
  </w:footnote>
  <w:footnote w:id="4">
    <w:p w14:paraId="5040EEB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</w:t>
      </w:r>
      <w:r>
        <w:rPr>
          <w:rFonts w:ascii="Arial" w:hAnsi="Arial" w:cs="Arial"/>
          <w:sz w:val="12"/>
          <w:szCs w:val="12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>Klauzula ta zastępuje pouczenie organu o odpowiedzialności karnej za składanie fałszywych zeznań.</w:t>
      </w:r>
    </w:p>
    <w:p w14:paraId="6612349F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5">
    <w:p w14:paraId="6379B1A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ust.2 ustawy prawo oświatowe</w:t>
      </w:r>
      <w:r w:rsidRPr="00CA1F56">
        <w:rPr>
          <w:rFonts w:ascii="Arial" w:hAnsi="Arial" w:cs="Arial"/>
          <w:sz w:val="12"/>
          <w:szCs w:val="12"/>
        </w:rPr>
        <w:t xml:space="preserve"> do wniosku dołącza się dokumenty potwierdzające spełnianie przez  kandydata kryteriów….</w:t>
      </w:r>
    </w:p>
    <w:p w14:paraId="4EA1DB44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6">
    <w:p w14:paraId="326599FE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1F56">
        <w:rPr>
          <w:rFonts w:ascii="Arial" w:hAnsi="Arial" w:cs="Arial"/>
          <w:sz w:val="16"/>
          <w:szCs w:val="16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 xml:space="preserve">Zgodnie z art. </w:t>
      </w:r>
      <w:r>
        <w:rPr>
          <w:rFonts w:ascii="Arial" w:hAnsi="Arial" w:cs="Arial"/>
          <w:sz w:val="12"/>
          <w:szCs w:val="12"/>
        </w:rPr>
        <w:t>131 ust.4 ustawy prawo oświatowe</w:t>
      </w:r>
      <w:r w:rsidRPr="00CA1F56">
        <w:rPr>
          <w:rFonts w:ascii="Arial" w:hAnsi="Arial" w:cs="Arial"/>
          <w:sz w:val="12"/>
          <w:szCs w:val="12"/>
        </w:rPr>
        <w:t>, 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</w:t>
      </w:r>
    </w:p>
    <w:p w14:paraId="7ED17A6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7">
    <w:p w14:paraId="4551355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14:paraId="5778B49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409BE"/>
    <w:multiLevelType w:val="hybridMultilevel"/>
    <w:tmpl w:val="F502F0B0"/>
    <w:lvl w:ilvl="0" w:tplc="82F0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FE8"/>
    <w:multiLevelType w:val="hybridMultilevel"/>
    <w:tmpl w:val="C718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45FA9"/>
    <w:multiLevelType w:val="hybridMultilevel"/>
    <w:tmpl w:val="309E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95AEB"/>
    <w:multiLevelType w:val="hybridMultilevel"/>
    <w:tmpl w:val="1A101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680072">
    <w:abstractNumId w:val="5"/>
  </w:num>
  <w:num w:numId="2" w16cid:durableId="133446823">
    <w:abstractNumId w:val="4"/>
  </w:num>
  <w:num w:numId="3" w16cid:durableId="969941118">
    <w:abstractNumId w:val="0"/>
  </w:num>
  <w:num w:numId="4" w16cid:durableId="2061321536">
    <w:abstractNumId w:val="6"/>
  </w:num>
  <w:num w:numId="5" w16cid:durableId="1786119464">
    <w:abstractNumId w:val="1"/>
  </w:num>
  <w:num w:numId="6" w16cid:durableId="575671148">
    <w:abstractNumId w:val="3"/>
  </w:num>
  <w:num w:numId="7" w16cid:durableId="756026051">
    <w:abstractNumId w:val="7"/>
  </w:num>
  <w:num w:numId="8" w16cid:durableId="980816283">
    <w:abstractNumId w:val="8"/>
  </w:num>
  <w:num w:numId="9" w16cid:durableId="174761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7"/>
    <w:rsid w:val="001310CA"/>
    <w:rsid w:val="00254524"/>
    <w:rsid w:val="00267928"/>
    <w:rsid w:val="002E4E05"/>
    <w:rsid w:val="003F31B7"/>
    <w:rsid w:val="005C6C6C"/>
    <w:rsid w:val="00631DCC"/>
    <w:rsid w:val="00754D9F"/>
    <w:rsid w:val="007B6279"/>
    <w:rsid w:val="0098359F"/>
    <w:rsid w:val="00A57A63"/>
    <w:rsid w:val="00A64B07"/>
    <w:rsid w:val="00C9287E"/>
    <w:rsid w:val="00C9616D"/>
    <w:rsid w:val="00E043DE"/>
    <w:rsid w:val="00EE1E38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91CE"/>
  <w15:chartTrackingRefBased/>
  <w15:docId w15:val="{344950FA-EF7A-4B5B-8E07-60F6E8F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E3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E1E3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1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E1E38"/>
    <w:rPr>
      <w:vertAlign w:val="superscript"/>
    </w:rPr>
  </w:style>
  <w:style w:type="character" w:styleId="Pogrubienie">
    <w:name w:val="Strong"/>
    <w:qFormat/>
    <w:rsid w:val="00EE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13</cp:revision>
  <dcterms:created xsi:type="dcterms:W3CDTF">2022-02-02T06:33:00Z</dcterms:created>
  <dcterms:modified xsi:type="dcterms:W3CDTF">2023-01-24T11:33:00Z</dcterms:modified>
</cp:coreProperties>
</file>